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02E57" w:rsidRPr="00100B98" w:rsidRDefault="00702E57" w:rsidP="00702E5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DB19BD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702E57" w:rsidRPr="00DB19BD" w:rsidRDefault="00702E57" w:rsidP="00702E5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>1</w:t>
      </w:r>
      <w:r w:rsidR="00DB19BD">
        <w:rPr>
          <w:rFonts w:ascii="PT Astra Serif" w:hAnsi="PT Astra Serif"/>
          <w:b/>
          <w:sz w:val="28"/>
          <w:szCs w:val="28"/>
        </w:rPr>
        <w:t>002</w:t>
      </w:r>
      <w:r>
        <w:rPr>
          <w:rFonts w:ascii="PT Astra Serif" w:hAnsi="PT Astra Serif"/>
          <w:b/>
          <w:sz w:val="28"/>
          <w:szCs w:val="28"/>
        </w:rPr>
        <w:t xml:space="preserve"> кв. </w:t>
      </w:r>
      <w:r w:rsidRPr="00100B98">
        <w:rPr>
          <w:rFonts w:ascii="PT Astra Serif" w:hAnsi="PT Astra Serif"/>
          <w:b/>
          <w:sz w:val="28"/>
          <w:szCs w:val="28"/>
        </w:rPr>
        <w:t xml:space="preserve">м для </w:t>
      </w:r>
      <w:r>
        <w:rPr>
          <w:rFonts w:ascii="PT Astra Serif" w:hAnsi="PT Astra Serif"/>
          <w:b/>
          <w:sz w:val="28"/>
          <w:szCs w:val="28"/>
        </w:rPr>
        <w:t xml:space="preserve">ведения личного подсобного хозяйства, </w:t>
      </w:r>
      <w:r w:rsidRPr="00DB19BD">
        <w:rPr>
          <w:rFonts w:ascii="PT Astra Serif" w:hAnsi="PT Astra Serif"/>
          <w:b/>
          <w:sz w:val="28"/>
          <w:szCs w:val="28"/>
        </w:rPr>
        <w:t xml:space="preserve">расположенного </w:t>
      </w:r>
      <w:r w:rsidR="00DB19BD" w:rsidRPr="00DB19BD">
        <w:rPr>
          <w:rFonts w:ascii="PT Astra Serif" w:hAnsi="PT Astra Serif"/>
          <w:b/>
          <w:sz w:val="28"/>
          <w:szCs w:val="28"/>
        </w:rPr>
        <w:t xml:space="preserve">южнее земельного участка </w:t>
      </w:r>
      <w:r w:rsidR="0029182B">
        <w:rPr>
          <w:rFonts w:ascii="PT Astra Serif" w:hAnsi="PT Astra Serif"/>
          <w:b/>
          <w:sz w:val="28"/>
          <w:szCs w:val="28"/>
        </w:rPr>
        <w:t xml:space="preserve">с кадастровым номером </w:t>
      </w:r>
      <w:r w:rsidR="00DB19BD" w:rsidRPr="00DB19BD">
        <w:rPr>
          <w:rFonts w:ascii="PT Astra Serif" w:hAnsi="PT Astra Serif"/>
          <w:b/>
          <w:sz w:val="28"/>
          <w:szCs w:val="28"/>
        </w:rPr>
        <w:t xml:space="preserve">71:14:030601:3773 </w:t>
      </w:r>
      <w:r w:rsidRPr="00702E57">
        <w:rPr>
          <w:rFonts w:ascii="PT Astra Serif" w:hAnsi="PT Astra Serif"/>
          <w:b/>
          <w:sz w:val="28"/>
          <w:szCs w:val="28"/>
        </w:rPr>
        <w:t xml:space="preserve">в </w:t>
      </w:r>
      <w:r w:rsidR="001A6413">
        <w:rPr>
          <w:rFonts w:ascii="PT Astra Serif" w:hAnsi="PT Astra Serif"/>
          <w:b/>
          <w:sz w:val="28"/>
          <w:szCs w:val="28"/>
        </w:rPr>
        <w:t xml:space="preserve">деревне </w:t>
      </w:r>
      <w:proofErr w:type="spellStart"/>
      <w:r w:rsidR="00DB19BD">
        <w:rPr>
          <w:rFonts w:ascii="PT Astra Serif" w:hAnsi="PT Astra Serif"/>
          <w:b/>
          <w:sz w:val="28"/>
          <w:szCs w:val="28"/>
        </w:rPr>
        <w:t>Тихвинка</w:t>
      </w:r>
      <w:proofErr w:type="spellEnd"/>
      <w:r w:rsidRPr="00702E57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Тула</w:t>
      </w:r>
      <w:r w:rsidR="00DB19BD" w:rsidRPr="00DB19BD">
        <w:rPr>
          <w:rFonts w:ascii="PT Astra Serif" w:hAnsi="PT Astra Serif"/>
          <w:b/>
          <w:sz w:val="28"/>
          <w:szCs w:val="28"/>
        </w:rPr>
        <w:t xml:space="preserve"> (@41131)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B19BD" w:rsidRPr="00DB19BD" w:rsidRDefault="006A6FDD" w:rsidP="00DB19BD">
      <w:pPr>
        <w:ind w:firstLine="709"/>
        <w:jc w:val="both"/>
        <w:rPr>
          <w:rFonts w:ascii="PT Astra Serif" w:hAnsi="PT Astra Serif"/>
          <w:sz w:val="28"/>
        </w:rPr>
      </w:pPr>
      <w:r w:rsidRPr="00DB19BD">
        <w:rPr>
          <w:rFonts w:ascii="PT Astra Serif" w:hAnsi="PT Astra Serif"/>
          <w:sz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DB19BD" w:rsidRPr="00DB19BD">
        <w:rPr>
          <w:rFonts w:ascii="PT Astra Serif" w:hAnsi="PT Astra Serif"/>
          <w:sz w:val="28"/>
        </w:rPr>
        <w:t>аренду</w:t>
      </w:r>
      <w:r w:rsidR="001A6413" w:rsidRPr="00DB19BD">
        <w:rPr>
          <w:rFonts w:ascii="PT Astra Serif" w:hAnsi="PT Astra Serif"/>
          <w:sz w:val="28"/>
        </w:rPr>
        <w:t xml:space="preserve"> </w:t>
      </w:r>
      <w:r w:rsidRPr="00DB19BD">
        <w:rPr>
          <w:rFonts w:ascii="PT Astra Serif" w:hAnsi="PT Astra Serif"/>
          <w:sz w:val="28"/>
        </w:rPr>
        <w:t xml:space="preserve">земельного участка площадью </w:t>
      </w:r>
      <w:r w:rsidR="001A6413" w:rsidRPr="00DB19BD">
        <w:rPr>
          <w:rFonts w:ascii="PT Astra Serif" w:hAnsi="PT Astra Serif"/>
          <w:sz w:val="28"/>
        </w:rPr>
        <w:t>1</w:t>
      </w:r>
      <w:r w:rsidR="00DB19BD" w:rsidRPr="00DB19BD">
        <w:rPr>
          <w:rFonts w:ascii="PT Astra Serif" w:hAnsi="PT Astra Serif"/>
          <w:sz w:val="28"/>
        </w:rPr>
        <w:t>002</w:t>
      </w:r>
      <w:r w:rsidR="001A6413" w:rsidRPr="00DB19BD">
        <w:rPr>
          <w:rFonts w:ascii="PT Astra Serif" w:hAnsi="PT Astra Serif"/>
          <w:sz w:val="28"/>
        </w:rPr>
        <w:t xml:space="preserve"> кв. м для ведения личного подсобного хозяйства, расположенного </w:t>
      </w:r>
      <w:r w:rsidR="00DB19BD" w:rsidRPr="00DB19BD">
        <w:rPr>
          <w:rFonts w:ascii="PT Astra Serif" w:hAnsi="PT Astra Serif"/>
          <w:sz w:val="28"/>
        </w:rPr>
        <w:t xml:space="preserve">южнее земельного участка </w:t>
      </w:r>
      <w:r w:rsidR="0029182B">
        <w:rPr>
          <w:rFonts w:ascii="PT Astra Serif" w:hAnsi="PT Astra Serif"/>
          <w:sz w:val="28"/>
        </w:rPr>
        <w:t xml:space="preserve">с кадастровым номером </w:t>
      </w:r>
      <w:r w:rsidR="00DB19BD" w:rsidRPr="00DB19BD">
        <w:rPr>
          <w:rFonts w:ascii="PT Astra Serif" w:hAnsi="PT Astra Serif"/>
          <w:sz w:val="28"/>
        </w:rPr>
        <w:t xml:space="preserve">71:14:030601:3773 в деревне </w:t>
      </w:r>
      <w:proofErr w:type="spellStart"/>
      <w:r w:rsidR="00DB19BD" w:rsidRPr="00DB19BD">
        <w:rPr>
          <w:rFonts w:ascii="PT Astra Serif" w:hAnsi="PT Astra Serif"/>
          <w:sz w:val="28"/>
        </w:rPr>
        <w:t>Тихвинка</w:t>
      </w:r>
      <w:proofErr w:type="spellEnd"/>
      <w:r w:rsidR="00DB19BD" w:rsidRPr="00DB19BD">
        <w:rPr>
          <w:rFonts w:ascii="PT Astra Serif" w:hAnsi="PT Astra Serif"/>
          <w:sz w:val="28"/>
        </w:rPr>
        <w:t xml:space="preserve"> муниципального образования город Тула</w:t>
      </w:r>
      <w:r w:rsidR="00DB19BD">
        <w:rPr>
          <w:rFonts w:ascii="PT Astra Serif" w:hAnsi="PT Astra Serif"/>
          <w:sz w:val="28"/>
        </w:rPr>
        <w:t xml:space="preserve"> (</w:t>
      </w:r>
      <w:r w:rsidR="00DB19BD" w:rsidRPr="00DB19BD">
        <w:rPr>
          <w:rFonts w:ascii="PT Astra Serif" w:hAnsi="PT Astra Serif"/>
          <w:sz w:val="28"/>
        </w:rPr>
        <w:t>@</w:t>
      </w:r>
      <w:r w:rsidR="00DB19BD">
        <w:rPr>
          <w:rFonts w:ascii="PT Astra Serif" w:hAnsi="PT Astra Serif"/>
          <w:sz w:val="28"/>
        </w:rPr>
        <w:t>41131).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</w:rPr>
      </w:pPr>
      <w:r w:rsidRPr="00100B98">
        <w:rPr>
          <w:rFonts w:ascii="PT Astra Serif" w:hAnsi="PT Astra Serif"/>
          <w:sz w:val="28"/>
        </w:rPr>
        <w:t>Ознакомиться со схемой р</w:t>
      </w:r>
      <w:r w:rsidR="00B5275B">
        <w:rPr>
          <w:rFonts w:ascii="PT Astra Serif" w:hAnsi="PT Astra Serif"/>
          <w:sz w:val="28"/>
        </w:rPr>
        <w:t>асположения земельного участка,</w:t>
      </w:r>
      <w:r w:rsidR="00B5275B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</w:rPr>
        <w:t>в соответствии с которой предстоит обра</w:t>
      </w:r>
      <w:r w:rsidR="004A195D">
        <w:rPr>
          <w:rFonts w:ascii="PT Astra Serif" w:hAnsi="PT Astra Serif"/>
          <w:sz w:val="28"/>
        </w:rPr>
        <w:t>зовать земельный участок, можно</w:t>
      </w:r>
      <w:r w:rsidR="004A195D">
        <w:rPr>
          <w:rFonts w:ascii="PT Astra Serif" w:hAnsi="PT Astra Serif"/>
          <w:sz w:val="28"/>
        </w:rPr>
        <w:br/>
      </w:r>
      <w:r w:rsidRPr="00100B98">
        <w:rPr>
          <w:rFonts w:ascii="PT Astra Serif" w:hAnsi="PT Astra Serif"/>
          <w:sz w:val="28"/>
          <w:u w:val="single"/>
        </w:rPr>
        <w:t xml:space="preserve">по адресу: г. Тула, ул. Жаворонкова, 2, </w:t>
      </w:r>
      <w:proofErr w:type="spellStart"/>
      <w:r w:rsidRPr="00100B98">
        <w:rPr>
          <w:rFonts w:ascii="PT Astra Serif" w:hAnsi="PT Astra Serif"/>
          <w:sz w:val="28"/>
          <w:u w:val="single"/>
        </w:rPr>
        <w:t>каб</w:t>
      </w:r>
      <w:proofErr w:type="spellEnd"/>
      <w:r w:rsidRPr="00100B98">
        <w:rPr>
          <w:rFonts w:ascii="PT Astra Serif" w:hAnsi="PT Astra Serif"/>
          <w:sz w:val="28"/>
          <w:u w:val="single"/>
        </w:rPr>
        <w:t>. 222, в среду с 9-00 до 13-00 и с 14-00 до 17-00</w:t>
      </w:r>
      <w:r w:rsidRPr="00100B98">
        <w:rPr>
          <w:rFonts w:ascii="PT Astra Serif" w:hAnsi="PT Astra Serif"/>
          <w:sz w:val="28"/>
        </w:rPr>
        <w:t>.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DB19BD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 xml:space="preserve">принимаются по </w:t>
      </w:r>
      <w:proofErr w:type="gramStart"/>
      <w:r w:rsidRPr="00100B98">
        <w:rPr>
          <w:rFonts w:ascii="PT Astra Serif" w:hAnsi="PT Astra Serif"/>
          <w:sz w:val="28"/>
          <w:szCs w:val="28"/>
          <w:u w:val="single"/>
        </w:rPr>
        <w:t xml:space="preserve">адресу:   </w:t>
      </w:r>
      <w:proofErr w:type="gramEnd"/>
      <w:r w:rsidRPr="00100B98">
        <w:rPr>
          <w:rFonts w:ascii="PT Astra Serif" w:hAnsi="PT Astra Serif"/>
          <w:sz w:val="28"/>
          <w:szCs w:val="28"/>
          <w:u w:val="single"/>
        </w:rPr>
        <w:t xml:space="preserve">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1A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702E57" w:rsidRDefault="00702E57" w:rsidP="000818BC">
      <w:pPr>
        <w:pageBreakBefore/>
        <w:rPr>
          <w:rFonts w:ascii="PT Astra Serif" w:hAnsi="PT Astra Serif"/>
          <w:b/>
          <w:sz w:val="28"/>
          <w:szCs w:val="28"/>
        </w:rPr>
        <w:sectPr w:rsidR="00702E57" w:rsidSect="00285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9BD" w:rsidRPr="00100B98" w:rsidRDefault="00DB19BD" w:rsidP="00DB19B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345087" w:rsidRDefault="00DB19BD" w:rsidP="00DB19B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1002 кв. </w:t>
      </w:r>
      <w:r w:rsidRPr="00100B98">
        <w:rPr>
          <w:rFonts w:ascii="PT Astra Serif" w:hAnsi="PT Astra Serif"/>
          <w:b/>
          <w:sz w:val="28"/>
          <w:szCs w:val="28"/>
        </w:rPr>
        <w:t xml:space="preserve">м для </w:t>
      </w:r>
      <w:r>
        <w:rPr>
          <w:rFonts w:ascii="PT Astra Serif" w:hAnsi="PT Astra Serif"/>
          <w:b/>
          <w:sz w:val="28"/>
          <w:szCs w:val="28"/>
        </w:rPr>
        <w:t xml:space="preserve">ведения личного подсобного хозяйства, </w:t>
      </w:r>
      <w:r w:rsidRPr="00DB19BD">
        <w:rPr>
          <w:rFonts w:ascii="PT Astra Serif" w:hAnsi="PT Astra Serif"/>
          <w:b/>
          <w:sz w:val="28"/>
          <w:szCs w:val="28"/>
        </w:rPr>
        <w:t>расположенного южнее земельного участка</w:t>
      </w:r>
      <w:r w:rsidR="0029182B">
        <w:rPr>
          <w:rFonts w:ascii="PT Astra Serif" w:hAnsi="PT Astra Serif"/>
          <w:b/>
          <w:sz w:val="28"/>
          <w:szCs w:val="28"/>
        </w:rPr>
        <w:t xml:space="preserve"> с кадастровым номером</w:t>
      </w:r>
      <w:r w:rsidRPr="00DB19BD">
        <w:rPr>
          <w:rFonts w:ascii="PT Astra Serif" w:hAnsi="PT Astra Serif"/>
          <w:b/>
          <w:sz w:val="28"/>
          <w:szCs w:val="28"/>
        </w:rPr>
        <w:t xml:space="preserve"> 71:14:030601:3773 </w:t>
      </w:r>
      <w:r w:rsidRPr="00702E57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 xml:space="preserve">деревне </w:t>
      </w:r>
      <w:proofErr w:type="spellStart"/>
      <w:r>
        <w:rPr>
          <w:rFonts w:ascii="PT Astra Serif" w:hAnsi="PT Astra Serif"/>
          <w:b/>
          <w:sz w:val="28"/>
          <w:szCs w:val="28"/>
        </w:rPr>
        <w:t>Тихвинка</w:t>
      </w:r>
      <w:proofErr w:type="spellEnd"/>
      <w:r w:rsidRPr="00702E57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Тула</w:t>
      </w:r>
      <w:r w:rsidRPr="00DB19BD">
        <w:rPr>
          <w:rFonts w:ascii="PT Astra Serif" w:hAnsi="PT Astra Serif"/>
          <w:b/>
          <w:sz w:val="28"/>
          <w:szCs w:val="28"/>
        </w:rPr>
        <w:t xml:space="preserve"> (@41131)</w:t>
      </w:r>
    </w:p>
    <w:p w:rsidR="00DB19BD" w:rsidRPr="00DB19BD" w:rsidRDefault="00DB19BD" w:rsidP="00DB19B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02E57" w:rsidRDefault="00DB19BD" w:rsidP="00DB19BD">
      <w:pPr>
        <w:ind w:firstLine="709"/>
        <w:jc w:val="center"/>
        <w:rPr>
          <w:rFonts w:ascii="PT Astra Serif" w:hAnsi="PT Astra Serif"/>
          <w:sz w:val="28"/>
          <w:szCs w:val="28"/>
        </w:rPr>
        <w:sectPr w:rsidR="00702E57" w:rsidSect="00702E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0C8B1A5" wp14:editId="33E5DEB1">
            <wp:extent cx="4689043" cy="6677025"/>
            <wp:effectExtent l="0" t="3493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92205" cy="668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3AA" w:rsidRPr="00100B98" w:rsidRDefault="00D913AA" w:rsidP="00DB19BD">
      <w:pPr>
        <w:rPr>
          <w:rFonts w:ascii="PT Astra Serif" w:hAnsi="PT Astra Serif"/>
          <w:sz w:val="28"/>
          <w:szCs w:val="28"/>
        </w:rPr>
      </w:pPr>
    </w:p>
    <w:sectPr w:rsidR="00D913AA" w:rsidRPr="00100B98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BC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6413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182B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1FEB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2E57"/>
    <w:rsid w:val="00704FC0"/>
    <w:rsid w:val="00705D1F"/>
    <w:rsid w:val="00705D5B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19BD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A1C28-6D82-468D-98AA-34D45DA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8EB3-BFF8-427A-B337-5FF2424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2021-01-22T06:52:00Z</cp:lastPrinted>
  <dcterms:created xsi:type="dcterms:W3CDTF">2021-01-22T06:53:00Z</dcterms:created>
  <dcterms:modified xsi:type="dcterms:W3CDTF">2021-01-22T06:53:00Z</dcterms:modified>
</cp:coreProperties>
</file>